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113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9C7FE4" w:rsidRPr="00E03A4B" w14:paraId="6693B48E" w14:textId="77777777" w:rsidTr="00204E12">
        <w:tc>
          <w:tcPr>
            <w:tcW w:w="9638" w:type="dxa"/>
            <w:shd w:val="clear" w:color="auto" w:fill="DEEAF6"/>
          </w:tcPr>
          <w:p w14:paraId="536F0EB2" w14:textId="40D5AF3D" w:rsidR="009C7FE4" w:rsidRPr="007525BA" w:rsidRDefault="009C7FE4" w:rsidP="009C7FE4">
            <w:pPr>
              <w:spacing w:after="0" w:line="240" w:lineRule="auto"/>
              <w:jc w:val="center"/>
              <w:rPr>
                <w:rFonts w:cs="Calibri"/>
                <w:b/>
                <w:bCs/>
                <w:color w:val="00B050"/>
              </w:rPr>
            </w:pPr>
            <w:r w:rsidRPr="007A255A">
              <w:rPr>
                <w:rFonts w:cs="Calibri"/>
                <w:b/>
                <w:bCs/>
                <w:color w:val="002060"/>
                <w:sz w:val="24"/>
                <w:szCs w:val="24"/>
              </w:rPr>
              <w:t>Scarto di materiale bibliografico</w:t>
            </w:r>
          </w:p>
        </w:tc>
      </w:tr>
      <w:tr w:rsidR="009C7FE4" w:rsidRPr="00E03A4B" w14:paraId="5657A335" w14:textId="77777777" w:rsidTr="00204E12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69CF720F" w14:textId="77777777" w:rsidR="009C7FE4" w:rsidRPr="009C7FE4" w:rsidRDefault="009C7FE4" w:rsidP="009C7FE4">
            <w:pPr>
              <w:spacing w:after="0" w:line="240" w:lineRule="auto"/>
              <w:ind w:left="284"/>
              <w:rPr>
                <w:rFonts w:cs="Calibri"/>
                <w:b/>
                <w:bCs/>
                <w:color w:val="00B050"/>
                <w:sz w:val="2"/>
                <w:szCs w:val="2"/>
              </w:rPr>
            </w:pPr>
          </w:p>
        </w:tc>
      </w:tr>
      <w:tr w:rsidR="007525BA" w:rsidRPr="00E03A4B" w14:paraId="0DB8727A" w14:textId="77777777" w:rsidTr="00204E12">
        <w:tc>
          <w:tcPr>
            <w:tcW w:w="9638" w:type="dxa"/>
            <w:shd w:val="clear" w:color="auto" w:fill="DEEAF6"/>
          </w:tcPr>
          <w:p w14:paraId="752ECD29" w14:textId="42E19AB9" w:rsidR="007525BA" w:rsidRPr="00245EB7" w:rsidRDefault="007525BA" w:rsidP="007A255A">
            <w:pPr>
              <w:spacing w:before="160" w:line="276" w:lineRule="auto"/>
              <w:ind w:left="284"/>
              <w:rPr>
                <w:rFonts w:cs="Calibri"/>
                <w:b/>
                <w:bCs/>
                <w:color w:val="002060"/>
              </w:rPr>
            </w:pPr>
            <w:r w:rsidRPr="00245EB7">
              <w:rPr>
                <w:rFonts w:cs="Calibri"/>
                <w:b/>
                <w:bCs/>
                <w:color w:val="002060"/>
              </w:rPr>
              <w:t>Come presentare l’istanza</w:t>
            </w:r>
          </w:p>
          <w:p w14:paraId="58AFF360" w14:textId="77777777" w:rsidR="00A433D6" w:rsidRPr="000807BC" w:rsidRDefault="00A433D6" w:rsidP="00A433D6">
            <w:pPr>
              <w:numPr>
                <w:ilvl w:val="0"/>
                <w:numId w:val="2"/>
              </w:numPr>
              <w:spacing w:after="120" w:line="276" w:lineRule="auto"/>
              <w:ind w:left="604" w:right="282" w:hanging="288"/>
              <w:rPr>
                <w:rFonts w:cs="Calibri"/>
              </w:rPr>
            </w:pPr>
            <w:r w:rsidRPr="00245EB7">
              <w:rPr>
                <w:rFonts w:cs="Calibri"/>
              </w:rPr>
              <w:t xml:space="preserve">Copiare e </w:t>
            </w:r>
            <w:r w:rsidRPr="000807BC">
              <w:rPr>
                <w:rFonts w:cs="Calibri"/>
              </w:rPr>
              <w:t xml:space="preserve">incollare su </w:t>
            </w:r>
            <w:r w:rsidRPr="000807BC">
              <w:rPr>
                <w:rFonts w:cs="Calibri"/>
                <w:b/>
                <w:bCs/>
                <w:color w:val="002060"/>
              </w:rPr>
              <w:t>carta libera</w:t>
            </w:r>
            <w:r w:rsidRPr="000807BC">
              <w:rPr>
                <w:rFonts w:cs="Calibri"/>
              </w:rPr>
              <w:t xml:space="preserve"> o su </w:t>
            </w:r>
            <w:r w:rsidRPr="000807BC">
              <w:rPr>
                <w:rFonts w:cs="Calibri"/>
                <w:b/>
                <w:bCs/>
                <w:color w:val="002060"/>
              </w:rPr>
              <w:t>carta intestata</w:t>
            </w:r>
            <w:r w:rsidRPr="000807BC">
              <w:rPr>
                <w:rFonts w:cs="Calibri"/>
              </w:rPr>
              <w:t xml:space="preserve"> del proprio ente la nota sotto riportata completandola e adattandola al bisogno.</w:t>
            </w:r>
          </w:p>
          <w:p w14:paraId="6A406955" w14:textId="77777777" w:rsidR="00854E0E" w:rsidRDefault="00FF5CBC" w:rsidP="00697575">
            <w:pPr>
              <w:numPr>
                <w:ilvl w:val="0"/>
                <w:numId w:val="2"/>
              </w:numPr>
              <w:spacing w:after="60" w:line="276" w:lineRule="auto"/>
              <w:ind w:left="607" w:right="108" w:hanging="289"/>
              <w:rPr>
                <w:rFonts w:cs="Calibri"/>
              </w:rPr>
            </w:pPr>
            <w:r w:rsidRPr="00994C09">
              <w:rPr>
                <w:rFonts w:cs="Calibri"/>
              </w:rPr>
              <w:t>Predisporre e allegare alla nota:</w:t>
            </w:r>
          </w:p>
          <w:p w14:paraId="68F81B37" w14:textId="4E1A4A9B" w:rsidR="00854E0E" w:rsidRPr="00854E0E" w:rsidRDefault="00FF5CBC" w:rsidP="00697575">
            <w:pPr>
              <w:pStyle w:val="Paragrafoelenco"/>
              <w:numPr>
                <w:ilvl w:val="0"/>
                <w:numId w:val="8"/>
              </w:numPr>
              <w:spacing w:after="120" w:line="276" w:lineRule="auto"/>
              <w:ind w:left="891" w:right="108" w:hanging="284"/>
              <w:rPr>
                <w:rFonts w:cs="Calibri"/>
              </w:rPr>
            </w:pPr>
            <w:r w:rsidRPr="00854E0E">
              <w:rPr>
                <w:rFonts w:cs="Calibri"/>
              </w:rPr>
              <w:t xml:space="preserve">un </w:t>
            </w:r>
            <w:r w:rsidRPr="00854E0E">
              <w:rPr>
                <w:rFonts w:cs="Calibri"/>
                <w:b/>
                <w:bCs/>
                <w:color w:val="002060"/>
              </w:rPr>
              <w:t xml:space="preserve">elenco </w:t>
            </w:r>
            <w:r w:rsidRPr="00854E0E">
              <w:rPr>
                <w:rFonts w:cs="Calibri"/>
              </w:rPr>
              <w:t xml:space="preserve">dei beni librari interessati dalla richiesta in formato </w:t>
            </w:r>
            <w:r w:rsidRPr="00854E0E">
              <w:rPr>
                <w:rFonts w:cs="Calibri"/>
                <w:b/>
                <w:bCs/>
                <w:color w:val="002060"/>
              </w:rPr>
              <w:t>foglio di calcolo</w:t>
            </w:r>
            <w:r w:rsidRPr="00854E0E">
              <w:rPr>
                <w:rFonts w:cs="Calibri"/>
              </w:rPr>
              <w:t xml:space="preserve"> </w:t>
            </w:r>
            <w:r w:rsidR="00854E0E" w:rsidRPr="00854E0E">
              <w:rPr>
                <w:rFonts w:cs="Calibri"/>
              </w:rPr>
              <w:t xml:space="preserve">in cui </w:t>
            </w:r>
            <w:r w:rsidR="00156C13" w:rsidRPr="00854E0E">
              <w:rPr>
                <w:rFonts w:cs="Calibri"/>
              </w:rPr>
              <w:t xml:space="preserve">per </w:t>
            </w:r>
            <w:r w:rsidR="00854E0E" w:rsidRPr="00854E0E">
              <w:rPr>
                <w:rFonts w:cs="Calibri"/>
              </w:rPr>
              <w:t xml:space="preserve">ogni tipo di risorsa (monografie, periodici e audiovisivi) che contenga </w:t>
            </w:r>
            <w:r w:rsidR="00854E0E" w:rsidRPr="00854E0E">
              <w:t>tutti gli elementi idonei all’identificazione dell’edizione:</w:t>
            </w:r>
          </w:p>
          <w:p w14:paraId="113908B1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autore</w:t>
            </w:r>
          </w:p>
          <w:p w14:paraId="540F1D81" w14:textId="256A4239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titolo</w:t>
            </w:r>
          </w:p>
          <w:p w14:paraId="62EBC856" w14:textId="787B5819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luogo di edizione</w:t>
            </w:r>
          </w:p>
          <w:p w14:paraId="0A71695B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casa editrice</w:t>
            </w:r>
          </w:p>
          <w:p w14:paraId="3BE380EE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data di edizione</w:t>
            </w:r>
          </w:p>
          <w:p w14:paraId="21D5FF22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numero di inventario</w:t>
            </w:r>
          </w:p>
          <w:p w14:paraId="29A97892" w14:textId="77777777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collocazione</w:t>
            </w:r>
          </w:p>
          <w:p w14:paraId="65833BE0" w14:textId="2EEFBDA8" w:rsidR="00854E0E" w:rsidRPr="00854E0E" w:rsidRDefault="00854E0E" w:rsidP="00854E0E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1596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stato di conservazione</w:t>
            </w:r>
          </w:p>
          <w:p w14:paraId="769CDB1C" w14:textId="3E4B9233" w:rsidR="00854E0E" w:rsidRPr="00854E0E" w:rsidRDefault="00854E0E" w:rsidP="00697575">
            <w:pPr>
              <w:pStyle w:val="Paragrafoelenco"/>
              <w:numPr>
                <w:ilvl w:val="0"/>
                <w:numId w:val="9"/>
              </w:numPr>
              <w:spacing w:after="120" w:line="240" w:lineRule="auto"/>
              <w:ind w:left="1593" w:hanging="357"/>
              <w:contextualSpacing w:val="0"/>
              <w:jc w:val="both"/>
              <w:rPr>
                <w:rFonts w:cs="Calibri"/>
              </w:rPr>
            </w:pPr>
            <w:r w:rsidRPr="00854E0E">
              <w:rPr>
                <w:rFonts w:cs="Calibri"/>
              </w:rPr>
              <w:t>motivo dello scarto</w:t>
            </w:r>
          </w:p>
          <w:p w14:paraId="5A3F0C27" w14:textId="77777777" w:rsidR="00854E0E" w:rsidRPr="00854E0E" w:rsidRDefault="00FF5CBC" w:rsidP="00697575">
            <w:pPr>
              <w:pStyle w:val="Paragrafoelenco"/>
              <w:numPr>
                <w:ilvl w:val="0"/>
                <w:numId w:val="10"/>
              </w:numPr>
              <w:spacing w:after="120" w:line="276" w:lineRule="auto"/>
              <w:ind w:left="891" w:right="108" w:hanging="284"/>
              <w:contextualSpacing w:val="0"/>
              <w:rPr>
                <w:rFonts w:cs="Calibri"/>
              </w:rPr>
            </w:pPr>
            <w:r w:rsidRPr="00854E0E">
              <w:rPr>
                <w:rFonts w:cs="Calibri"/>
              </w:rPr>
              <w:t xml:space="preserve">il </w:t>
            </w:r>
            <w:r w:rsidRPr="00854E0E">
              <w:rPr>
                <w:rFonts w:cs="Calibri"/>
                <w:b/>
                <w:bCs/>
                <w:color w:val="002060"/>
              </w:rPr>
              <w:t>modulo</w:t>
            </w:r>
            <w:r w:rsidRPr="00854E0E">
              <w:rPr>
                <w:rFonts w:cs="Calibri"/>
              </w:rPr>
              <w:t xml:space="preserve"> per lo scarto di materiale bibliografico </w:t>
            </w:r>
            <w:hyperlink r:id="rId5" w:history="1">
              <w:r w:rsidRPr="00854E0E">
                <w:rPr>
                  <w:rStyle w:val="Collegamentoipertestuale"/>
                  <w:rFonts w:cs="Calibri"/>
                </w:rPr>
                <w:t>predisposto dalla DGBDA</w:t>
              </w:r>
            </w:hyperlink>
            <w:r w:rsidR="006C6D69" w:rsidRPr="00854E0E">
              <w:rPr>
                <w:rFonts w:cs="Calibri"/>
              </w:rPr>
              <w:t xml:space="preserve"> </w:t>
            </w:r>
            <w:r w:rsidR="007A255A" w:rsidRPr="00854E0E">
              <w:rPr>
                <w:rFonts w:cs="Calibri"/>
              </w:rPr>
              <w:t>completato e firmato dal responsabile della biblioteca</w:t>
            </w:r>
            <w:r w:rsidR="006C6D69" w:rsidRPr="00854E0E">
              <w:rPr>
                <w:rFonts w:cs="Calibri"/>
              </w:rPr>
              <w:t>;</w:t>
            </w:r>
          </w:p>
          <w:p w14:paraId="561CB6AF" w14:textId="516B3393" w:rsidR="007525BA" w:rsidRPr="00854E0E" w:rsidRDefault="00441A6B" w:rsidP="00426FF6">
            <w:pPr>
              <w:pStyle w:val="Paragrafoelenco"/>
              <w:numPr>
                <w:ilvl w:val="0"/>
                <w:numId w:val="10"/>
              </w:numPr>
              <w:spacing w:after="120" w:line="276" w:lineRule="auto"/>
              <w:ind w:left="891" w:right="108" w:hanging="284"/>
              <w:contextualSpacing w:val="0"/>
              <w:rPr>
                <w:rFonts w:cs="Calibri"/>
              </w:rPr>
            </w:pPr>
            <w:r w:rsidRPr="00854E0E">
              <w:rPr>
                <w:rFonts w:cs="Calibri"/>
              </w:rPr>
              <w:t>il</w:t>
            </w:r>
            <w:r w:rsidR="006C6D69" w:rsidRPr="00854E0E">
              <w:rPr>
                <w:rFonts w:cs="Calibri"/>
              </w:rPr>
              <w:t xml:space="preserve"> </w:t>
            </w:r>
            <w:r w:rsidR="006C6D69" w:rsidRPr="00854E0E">
              <w:rPr>
                <w:rFonts w:cs="Calibri"/>
                <w:b/>
                <w:bCs/>
                <w:color w:val="002060"/>
              </w:rPr>
              <w:t>verbale di scarto</w:t>
            </w:r>
            <w:r w:rsidR="00204E12" w:rsidRPr="00854E0E">
              <w:rPr>
                <w:rFonts w:cs="Calibri"/>
              </w:rPr>
              <w:t xml:space="preserve"> in cui il </w:t>
            </w:r>
            <w:r w:rsidR="00E248E5">
              <w:rPr>
                <w:rFonts w:cs="Calibri"/>
              </w:rPr>
              <w:t>proprietario</w:t>
            </w:r>
            <w:r w:rsidR="00204E12" w:rsidRPr="00854E0E">
              <w:rPr>
                <w:rFonts w:cs="Calibri"/>
              </w:rPr>
              <w:t xml:space="preserve"> della biblioteca descrive la biblioteca (patrimonio, bacino di utenza/comunità di riferimento, gestione delle collezioni, sede, depositi, eventuali situazioni notevoli).</w:t>
            </w:r>
          </w:p>
          <w:p w14:paraId="150C9943" w14:textId="509B496A" w:rsidR="00697575" w:rsidRPr="00697575" w:rsidRDefault="00697575" w:rsidP="00697575">
            <w:pPr>
              <w:pStyle w:val="Paragrafoelenco"/>
              <w:numPr>
                <w:ilvl w:val="0"/>
                <w:numId w:val="2"/>
              </w:numPr>
              <w:spacing w:after="120" w:line="276" w:lineRule="auto"/>
              <w:ind w:left="604" w:right="282" w:hanging="283"/>
              <w:rPr>
                <w:rFonts w:cs="Calibri"/>
              </w:rPr>
            </w:pPr>
            <w:r w:rsidRPr="00697575">
              <w:rPr>
                <w:rFonts w:cs="Calibri"/>
              </w:rPr>
              <w:t xml:space="preserve">Trasformare la nota in </w:t>
            </w:r>
            <w:r w:rsidRPr="00697575">
              <w:rPr>
                <w:rFonts w:cs="Calibri"/>
                <w:b/>
                <w:bCs/>
                <w:color w:val="002060"/>
              </w:rPr>
              <w:t>PDF/A</w:t>
            </w:r>
            <w:r w:rsidRPr="00697575">
              <w:rPr>
                <w:rFonts w:cs="Calibri"/>
              </w:rPr>
              <w:t xml:space="preserve"> e</w:t>
            </w:r>
            <w:r w:rsidR="00C066D5" w:rsidRPr="00ED0984">
              <w:rPr>
                <w:rFonts w:cs="Calibri"/>
              </w:rPr>
              <w:t xml:space="preserve"> </w:t>
            </w:r>
            <w:r w:rsidR="00C066D5" w:rsidRPr="00ED0984">
              <w:rPr>
                <w:rFonts w:cs="Calibri"/>
                <w:b/>
                <w:bCs/>
                <w:color w:val="002060"/>
              </w:rPr>
              <w:t>firmarla</w:t>
            </w:r>
            <w:r w:rsidR="00C066D5">
              <w:rPr>
                <w:rFonts w:cs="Calibri"/>
                <w:b/>
                <w:bCs/>
                <w:color w:val="002060"/>
              </w:rPr>
              <w:t xml:space="preserve"> digitalmente</w:t>
            </w:r>
            <w:r w:rsidRPr="00697575">
              <w:rPr>
                <w:rFonts w:cs="Calibri"/>
              </w:rPr>
              <w:t xml:space="preserve"> (se non dispone di firma digitale: inviare copia in PDF/A dell’istanza firmata olograficamente).</w:t>
            </w:r>
          </w:p>
          <w:p w14:paraId="7C777460" w14:textId="6B0490C1" w:rsidR="007525BA" w:rsidRPr="00E03A4B" w:rsidRDefault="008C0618" w:rsidP="008C0618">
            <w:pPr>
              <w:numPr>
                <w:ilvl w:val="0"/>
                <w:numId w:val="2"/>
              </w:numPr>
              <w:spacing w:after="120" w:line="276" w:lineRule="auto"/>
              <w:ind w:left="604" w:right="393" w:hanging="288"/>
              <w:rPr>
                <w:rFonts w:ascii="Calibri Light" w:hAnsi="Calibri Light" w:cs="Calibri Light"/>
                <w:color w:val="FF0000"/>
              </w:rPr>
            </w:pPr>
            <w:r w:rsidRPr="000807BC">
              <w:rPr>
                <w:rFonts w:cs="Calibri"/>
              </w:rPr>
              <w:t>I</w:t>
            </w:r>
            <w:r w:rsidRPr="000807BC">
              <w:rPr>
                <w:rFonts w:cs="Calibri"/>
                <w:b/>
                <w:bCs/>
                <w:color w:val="002060"/>
              </w:rPr>
              <w:t>nviare</w:t>
            </w:r>
            <w:r w:rsidRPr="00A903E5">
              <w:rPr>
                <w:rFonts w:cs="Calibri"/>
              </w:rPr>
              <w:t xml:space="preserve"> la </w:t>
            </w:r>
            <w:r w:rsidRPr="00245EB7">
              <w:rPr>
                <w:rFonts w:cs="Calibri"/>
              </w:rPr>
              <w:t>nota firmata e completa de</w:t>
            </w:r>
            <w:r>
              <w:rPr>
                <w:rFonts w:cs="Calibri"/>
              </w:rPr>
              <w:t xml:space="preserve">gli </w:t>
            </w:r>
            <w:r w:rsidRPr="00245EB7">
              <w:rPr>
                <w:rFonts w:cs="Calibri"/>
              </w:rPr>
              <w:t>allegat</w:t>
            </w:r>
            <w:r>
              <w:rPr>
                <w:rFonts w:cs="Calibri"/>
              </w:rPr>
              <w:t>i</w:t>
            </w:r>
            <w:r w:rsidRPr="00245EB7">
              <w:rPr>
                <w:rFonts w:cs="Calibri"/>
              </w:rPr>
              <w:t xml:space="preserve"> </w:t>
            </w:r>
            <w:r w:rsidRPr="004B7411">
              <w:rPr>
                <w:rFonts w:cs="Calibri"/>
              </w:rPr>
              <w:t xml:space="preserve">a </w:t>
            </w:r>
            <w:hyperlink r:id="rId6" w:history="1">
              <w:r w:rsidRPr="004B7411">
                <w:rPr>
                  <w:rStyle w:val="Collegamentoipertestuale"/>
                  <w:rFonts w:cs="Calibri"/>
                </w:rPr>
                <w:t>sab-</w:t>
              </w:r>
              <w:r w:rsidR="001037EB">
                <w:rPr>
                  <w:rStyle w:val="Collegamentoipertestuale"/>
                  <w:rFonts w:cs="Calibri"/>
                </w:rPr>
                <w:t>bas</w:t>
              </w:r>
              <w:r w:rsidRPr="004B7411">
                <w:rPr>
                  <w:rStyle w:val="Collegamentoipertestuale"/>
                  <w:rFonts w:cs="Calibri"/>
                </w:rPr>
                <w:t>@pec.cultura.gov.it</w:t>
              </w:r>
            </w:hyperlink>
            <w:r w:rsidRPr="004B741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4B7411">
              <w:rPr>
                <w:rFonts w:cs="Calibri"/>
              </w:rPr>
              <w:t>via pec</w:t>
            </w:r>
            <w:r>
              <w:rPr>
                <w:rFonts w:cs="Calibri"/>
              </w:rPr>
              <w:t xml:space="preserve">) </w:t>
            </w:r>
            <w:r w:rsidRPr="004B7411">
              <w:rPr>
                <w:rFonts w:cs="Calibri"/>
              </w:rPr>
              <w:t xml:space="preserve">o a </w:t>
            </w:r>
            <w:hyperlink r:id="rId7" w:history="1">
              <w:r w:rsidRPr="004B7411">
                <w:rPr>
                  <w:rStyle w:val="Collegamentoipertestuale"/>
                  <w:rFonts w:cs="Calibri"/>
                </w:rPr>
                <w:t>sab-</w:t>
              </w:r>
              <w:r w:rsidR="001037EB">
                <w:rPr>
                  <w:rStyle w:val="Collegamentoipertestuale"/>
                  <w:rFonts w:cs="Calibri"/>
                </w:rPr>
                <w:t>bas</w:t>
              </w:r>
              <w:r w:rsidRPr="004B7411">
                <w:rPr>
                  <w:rStyle w:val="Collegamentoipertestuale"/>
                  <w:rFonts w:cs="Calibri"/>
                </w:rPr>
                <w:t>@cultura.gov.it</w:t>
              </w:r>
            </w:hyperlink>
            <w:r>
              <w:rPr>
                <w:rFonts w:cs="Calibri"/>
              </w:rPr>
              <w:t xml:space="preserve"> (</w:t>
            </w:r>
            <w:r w:rsidRPr="004B7411">
              <w:rPr>
                <w:rFonts w:cs="Calibri"/>
              </w:rPr>
              <w:t>via peo</w:t>
            </w:r>
            <w:r>
              <w:rPr>
                <w:rFonts w:cs="Calibri"/>
              </w:rPr>
              <w:t>)</w:t>
            </w:r>
            <w:r w:rsidRPr="00C06154">
              <w:rPr>
                <w:rFonts w:cs="Calibri"/>
              </w:rPr>
              <w:t>.</w:t>
            </w:r>
          </w:p>
        </w:tc>
      </w:tr>
      <w:tr w:rsidR="009C7FE4" w:rsidRPr="00E03A4B" w14:paraId="3BDAFDED" w14:textId="77777777" w:rsidTr="00204E12">
        <w:trPr>
          <w:trHeight w:val="91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4BBA0EEA" w14:textId="77777777" w:rsidR="009C7FE4" w:rsidRPr="009C7FE4" w:rsidRDefault="009C7FE4" w:rsidP="009C7FE4">
            <w:pPr>
              <w:spacing w:after="0" w:line="240" w:lineRule="auto"/>
              <w:ind w:left="284"/>
              <w:rPr>
                <w:rFonts w:cs="Calibri"/>
                <w:b/>
                <w:bCs/>
                <w:color w:val="00B050"/>
                <w:sz w:val="2"/>
                <w:szCs w:val="2"/>
              </w:rPr>
            </w:pPr>
          </w:p>
        </w:tc>
      </w:tr>
      <w:tr w:rsidR="009C7FE4" w:rsidRPr="00E03A4B" w14:paraId="557BC84D" w14:textId="77777777" w:rsidTr="00204E12">
        <w:tc>
          <w:tcPr>
            <w:tcW w:w="9638" w:type="dxa"/>
            <w:shd w:val="clear" w:color="auto" w:fill="DEEAF6"/>
          </w:tcPr>
          <w:p w14:paraId="26779AD6" w14:textId="6C9D3320" w:rsidR="009C7FE4" w:rsidRPr="007525BA" w:rsidRDefault="009C7FE4" w:rsidP="009C7FE4">
            <w:pPr>
              <w:spacing w:after="0" w:line="240" w:lineRule="auto"/>
              <w:jc w:val="center"/>
              <w:rPr>
                <w:rFonts w:cs="Calibri"/>
                <w:b/>
                <w:bCs/>
                <w:color w:val="00B050"/>
              </w:rPr>
            </w:pPr>
            <w:r w:rsidRPr="000D6F23">
              <w:rPr>
                <w:rFonts w:cs="Calibri"/>
                <w:b/>
                <w:bCs/>
                <w:color w:val="002060"/>
              </w:rPr>
              <w:t xml:space="preserve">Per ulteriori indicazioni </w:t>
            </w:r>
            <w:r>
              <w:rPr>
                <w:rFonts w:cs="Calibri"/>
                <w:b/>
                <w:bCs/>
                <w:color w:val="002060"/>
              </w:rPr>
              <w:t xml:space="preserve">sullo scarto di materiale bibliografico </w:t>
            </w:r>
            <w:r w:rsidRPr="000D6F23">
              <w:rPr>
                <w:rFonts w:cs="Calibri"/>
                <w:b/>
                <w:bCs/>
                <w:color w:val="002060"/>
              </w:rPr>
              <w:t>si veda la</w:t>
            </w:r>
            <w:r w:rsidRPr="000D6F23">
              <w:rPr>
                <w:rFonts w:cs="Calibri"/>
                <w:b/>
                <w:bCs/>
              </w:rPr>
              <w:t xml:space="preserve"> </w:t>
            </w:r>
            <w:hyperlink r:id="rId8" w:history="1">
              <w:r w:rsidRPr="001037EB">
                <w:rPr>
                  <w:rStyle w:val="Collegamentoipertestuale"/>
                  <w:rFonts w:cs="Calibri"/>
                </w:rPr>
                <w:t>p</w:t>
              </w:r>
              <w:r w:rsidRPr="001037EB">
                <w:rPr>
                  <w:rStyle w:val="Collegamentoipertestuale"/>
                  <w:rFonts w:cs="Calibri"/>
                </w:rPr>
                <w:t>a</w:t>
              </w:r>
              <w:r w:rsidRPr="001037EB">
                <w:rPr>
                  <w:rStyle w:val="Collegamentoipertestuale"/>
                </w:rPr>
                <w:t>g</w:t>
              </w:r>
              <w:r w:rsidRPr="001037EB">
                <w:rPr>
                  <w:rStyle w:val="Collegamentoipertestuale"/>
                </w:rPr>
                <w:t>i</w:t>
              </w:r>
              <w:r w:rsidRPr="001037EB">
                <w:rPr>
                  <w:rStyle w:val="Collegamentoipertestuale"/>
                </w:rPr>
                <w:t>n</w:t>
              </w:r>
              <w:r w:rsidRPr="001037EB">
                <w:rPr>
                  <w:rStyle w:val="Collegamentoipertestuale"/>
                </w:rPr>
                <w:t>a dedicata</w:t>
              </w:r>
            </w:hyperlink>
            <w:r w:rsidR="001037EB">
              <w:rPr>
                <w:rFonts w:cs="Calibri"/>
              </w:rPr>
              <w:t>.</w:t>
            </w:r>
          </w:p>
        </w:tc>
      </w:tr>
      <w:tr w:rsidR="00204E12" w:rsidRPr="000D6F23" w14:paraId="4929BAEA" w14:textId="77777777" w:rsidTr="00204E12">
        <w:trPr>
          <w:trHeight w:val="109"/>
        </w:trPr>
        <w:tc>
          <w:tcPr>
            <w:tcW w:w="9639" w:type="dxa"/>
            <w:tcMar>
              <w:top w:w="0" w:type="dxa"/>
              <w:bottom w:w="0" w:type="dxa"/>
            </w:tcMar>
          </w:tcPr>
          <w:p w14:paraId="18608061" w14:textId="139B2C15" w:rsidR="00204E12" w:rsidRPr="000D6F23" w:rsidRDefault="00426FF6" w:rsidP="00426FF6">
            <w:pPr>
              <w:tabs>
                <w:tab w:val="left" w:pos="319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  <w:r>
              <w:rPr>
                <w:rFonts w:cs="Calibri"/>
                <w:color w:val="002060"/>
                <w:sz w:val="2"/>
                <w:szCs w:val="2"/>
              </w:rPr>
              <w:tab/>
            </w:r>
          </w:p>
        </w:tc>
      </w:tr>
      <w:tr w:rsidR="00204E12" w:rsidRPr="00EC3265" w14:paraId="20DBE62F" w14:textId="77777777" w:rsidTr="00854E0E">
        <w:trPr>
          <w:trHeight w:val="577"/>
        </w:trPr>
        <w:tc>
          <w:tcPr>
            <w:tcW w:w="9639" w:type="dxa"/>
            <w:shd w:val="clear" w:color="auto" w:fill="DEEAF6"/>
          </w:tcPr>
          <w:p w14:paraId="60F48D41" w14:textId="3F632D8E" w:rsidR="00204E12" w:rsidRPr="005A029B" w:rsidRDefault="00204E12" w:rsidP="00854E0E">
            <w:pPr>
              <w:spacing w:after="0" w:line="276" w:lineRule="auto"/>
              <w:ind w:left="284" w:right="284"/>
              <w:jc w:val="both"/>
              <w:rPr>
                <w:rFonts w:cs="Calibri"/>
              </w:rPr>
            </w:pPr>
            <w:r w:rsidRPr="005A029B">
              <w:rPr>
                <w:rFonts w:cs="Calibri"/>
                <w:b/>
                <w:bCs/>
                <w:color w:val="002060"/>
              </w:rPr>
              <w:t>NB</w:t>
            </w:r>
            <w:r w:rsidRPr="005A029B">
              <w:rPr>
                <w:rFonts w:cs="Calibri"/>
              </w:rPr>
              <w:t xml:space="preserve">: </w:t>
            </w:r>
            <w:r w:rsidR="00854E0E">
              <w:rPr>
                <w:rFonts w:cs="Calibri"/>
              </w:rPr>
              <w:t>Il foglio di calcolo non deve essere in formato .csv in quanto tale formato non è accettato dal sistema di gestione documentale del Ministero.</w:t>
            </w:r>
          </w:p>
        </w:tc>
      </w:tr>
    </w:tbl>
    <w:p w14:paraId="27FBDD51" w14:textId="77777777" w:rsidR="007C63D4" w:rsidRDefault="007C63D4">
      <w:pPr>
        <w:rPr>
          <w:sz w:val="24"/>
          <w:szCs w:val="24"/>
        </w:rPr>
      </w:pPr>
    </w:p>
    <w:p w14:paraId="7FCCA5ED" w14:textId="0880BBEB" w:rsidR="009C7FE4" w:rsidRPr="009C7FE4" w:rsidRDefault="001037EB" w:rsidP="001037EB">
      <w:pPr>
        <w:spacing w:after="0" w:line="276" w:lineRule="auto"/>
        <w:ind w:left="5529"/>
        <w:rPr>
          <w:rFonts w:cs="Calibri"/>
          <w:sz w:val="24"/>
          <w:szCs w:val="24"/>
        </w:rPr>
      </w:pPr>
      <w:r w:rsidRPr="001037EB">
        <w:rPr>
          <w:rFonts w:cs="Calibri"/>
          <w:b/>
          <w:bCs/>
          <w:sz w:val="24"/>
          <w:szCs w:val="24"/>
        </w:rPr>
        <w:t>Soprintendenza archivistica e bibliografica della Basilicata</w:t>
      </w:r>
      <w:r w:rsidR="009C7FE4" w:rsidRPr="009C7FE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</w:t>
      </w:r>
      <w:r w:rsidRPr="001037EB">
        <w:rPr>
          <w:rFonts w:cs="Calibri"/>
          <w:sz w:val="24"/>
          <w:szCs w:val="24"/>
        </w:rPr>
        <w:t xml:space="preserve">Discesa San Gerardo, 7 </w:t>
      </w:r>
      <w:r>
        <w:rPr>
          <w:rFonts w:cs="Calibri"/>
          <w:sz w:val="24"/>
          <w:szCs w:val="24"/>
        </w:rPr>
        <w:t>–</w:t>
      </w:r>
      <w:r w:rsidRPr="001037EB">
        <w:rPr>
          <w:rFonts w:cs="Calibri"/>
          <w:sz w:val="24"/>
          <w:szCs w:val="24"/>
        </w:rPr>
        <w:t xml:space="preserve"> 85100</w:t>
      </w:r>
      <w:r>
        <w:rPr>
          <w:rFonts w:cs="Calibri"/>
          <w:sz w:val="24"/>
          <w:szCs w:val="24"/>
        </w:rPr>
        <w:t xml:space="preserve"> </w:t>
      </w:r>
      <w:r w:rsidRPr="001037EB">
        <w:rPr>
          <w:rFonts w:cs="Calibri"/>
          <w:sz w:val="24"/>
          <w:szCs w:val="24"/>
        </w:rPr>
        <w:t>POTENZA</w:t>
      </w:r>
    </w:p>
    <w:p w14:paraId="2F8F6C5C" w14:textId="2C44F894" w:rsidR="00F470F9" w:rsidRPr="00F470F9" w:rsidRDefault="00F470F9" w:rsidP="001037EB">
      <w:pPr>
        <w:spacing w:after="0" w:line="276" w:lineRule="auto"/>
        <w:ind w:left="5529"/>
        <w:jc w:val="both"/>
        <w:rPr>
          <w:rFonts w:cs="Calibri"/>
          <w:b/>
          <w:sz w:val="24"/>
          <w:szCs w:val="24"/>
        </w:rPr>
      </w:pPr>
      <w:hyperlink r:id="rId9" w:history="1">
        <w:r w:rsidRPr="00F470F9">
          <w:rPr>
            <w:rStyle w:val="Collegamentoipertestuale"/>
            <w:rFonts w:cs="Calibri"/>
            <w:b/>
            <w:sz w:val="24"/>
            <w:szCs w:val="24"/>
          </w:rPr>
          <w:t>sab-</w:t>
        </w:r>
        <w:r w:rsidR="001037EB">
          <w:rPr>
            <w:rStyle w:val="Collegamentoipertestuale"/>
            <w:rFonts w:cs="Calibri"/>
            <w:b/>
            <w:sz w:val="24"/>
            <w:szCs w:val="24"/>
          </w:rPr>
          <w:t>bas</w:t>
        </w:r>
        <w:r w:rsidRPr="00F470F9">
          <w:rPr>
            <w:rStyle w:val="Collegamentoipertestuale"/>
            <w:rFonts w:cs="Calibri"/>
            <w:b/>
            <w:sz w:val="24"/>
            <w:szCs w:val="24"/>
          </w:rPr>
          <w:t>@pec.cultura.gov.it</w:t>
        </w:r>
      </w:hyperlink>
    </w:p>
    <w:p w14:paraId="2C3CC32A" w14:textId="5E41C13D" w:rsidR="00F470F9" w:rsidRPr="00F470F9" w:rsidRDefault="00F470F9" w:rsidP="001037EB">
      <w:pPr>
        <w:spacing w:after="0" w:line="276" w:lineRule="auto"/>
        <w:ind w:left="5529"/>
        <w:jc w:val="both"/>
        <w:rPr>
          <w:rFonts w:cs="Calibri"/>
          <w:b/>
          <w:bCs/>
          <w:sz w:val="24"/>
          <w:szCs w:val="24"/>
        </w:rPr>
      </w:pPr>
      <w:hyperlink r:id="rId10" w:history="1">
        <w:r w:rsidRPr="00F470F9">
          <w:rPr>
            <w:rStyle w:val="Collegamentoipertestuale"/>
            <w:rFonts w:cs="Calibri"/>
            <w:b/>
            <w:bCs/>
            <w:sz w:val="24"/>
            <w:szCs w:val="24"/>
          </w:rPr>
          <w:t>sab-</w:t>
        </w:r>
        <w:r w:rsidR="001037EB">
          <w:rPr>
            <w:rStyle w:val="Collegamentoipertestuale"/>
            <w:rFonts w:cs="Calibri"/>
            <w:b/>
            <w:bCs/>
            <w:sz w:val="24"/>
            <w:szCs w:val="24"/>
          </w:rPr>
          <w:t>bas</w:t>
        </w:r>
        <w:r w:rsidRPr="00F470F9">
          <w:rPr>
            <w:rStyle w:val="Collegamentoipertestuale"/>
            <w:rFonts w:cs="Calibri"/>
            <w:b/>
            <w:bCs/>
            <w:sz w:val="24"/>
            <w:szCs w:val="24"/>
          </w:rPr>
          <w:t>@cultura.gov.it</w:t>
        </w:r>
      </w:hyperlink>
      <w:r w:rsidRPr="00F470F9">
        <w:rPr>
          <w:rFonts w:cs="Calibri"/>
          <w:b/>
          <w:bCs/>
          <w:sz w:val="24"/>
          <w:szCs w:val="24"/>
        </w:rPr>
        <w:t xml:space="preserve">  </w:t>
      </w:r>
    </w:p>
    <w:p w14:paraId="021A8AB0" w14:textId="312B5093" w:rsidR="009C7FE4" w:rsidRPr="007A255A" w:rsidRDefault="009C7FE4" w:rsidP="00F02F71">
      <w:pPr>
        <w:spacing w:before="240" w:after="240" w:line="276" w:lineRule="auto"/>
        <w:rPr>
          <w:rFonts w:cs="Calibri"/>
          <w:b/>
          <w:sz w:val="24"/>
          <w:szCs w:val="24"/>
        </w:rPr>
      </w:pPr>
      <w:r w:rsidRPr="009C7FE4">
        <w:rPr>
          <w:rFonts w:cs="Calibri"/>
          <w:b/>
          <w:sz w:val="24"/>
          <w:szCs w:val="24"/>
        </w:rPr>
        <w:t xml:space="preserve">Oggetto: Scarto materiale bibliografico - Richiesta di autorizzazione ex d.lgs. n. 42/2004 </w:t>
      </w:r>
      <w:r w:rsidRPr="007A255A">
        <w:rPr>
          <w:rFonts w:cs="Calibri"/>
          <w:b/>
          <w:sz w:val="24"/>
          <w:szCs w:val="24"/>
        </w:rPr>
        <w:t xml:space="preserve">(art. 21) - </w:t>
      </w:r>
      <w:r w:rsidRPr="007A255A">
        <w:rPr>
          <w:rFonts w:cs="Calibri"/>
          <w:bCs/>
          <w:sz w:val="24"/>
          <w:szCs w:val="24"/>
          <w:highlight w:val="yellow"/>
        </w:rPr>
        <w:t>[Inserire il nome del</w:t>
      </w:r>
      <w:r w:rsidR="002F1B60">
        <w:rPr>
          <w:rFonts w:cs="Calibri"/>
          <w:bCs/>
          <w:sz w:val="24"/>
          <w:szCs w:val="24"/>
          <w:highlight w:val="yellow"/>
        </w:rPr>
        <w:t xml:space="preserve"> soggetto</w:t>
      </w:r>
      <w:r w:rsidRPr="007A255A">
        <w:rPr>
          <w:rFonts w:cs="Calibri"/>
          <w:bCs/>
          <w:sz w:val="24"/>
          <w:szCs w:val="24"/>
          <w:highlight w:val="yellow"/>
        </w:rPr>
        <w:t xml:space="preserve"> richiedente]</w:t>
      </w:r>
    </w:p>
    <w:p w14:paraId="2D0E2582" w14:textId="7A2AECEC" w:rsidR="00697575" w:rsidRPr="005F3253" w:rsidRDefault="009C7FE4" w:rsidP="00F02F71">
      <w:pPr>
        <w:spacing w:line="288" w:lineRule="auto"/>
        <w:ind w:firstLine="851"/>
        <w:jc w:val="both"/>
        <w:rPr>
          <w:sz w:val="24"/>
          <w:szCs w:val="24"/>
        </w:rPr>
      </w:pPr>
      <w:r w:rsidRPr="007A255A">
        <w:rPr>
          <w:rFonts w:cs="Calibri"/>
          <w:sz w:val="24"/>
          <w:szCs w:val="24"/>
        </w:rPr>
        <w:t xml:space="preserve">Con la </w:t>
      </w:r>
      <w:r w:rsidRPr="00426FF6">
        <w:rPr>
          <w:rFonts w:cs="Calibri"/>
          <w:sz w:val="24"/>
          <w:szCs w:val="24"/>
        </w:rPr>
        <w:t xml:space="preserve">presente, </w:t>
      </w:r>
      <w:r w:rsidR="005F3253" w:rsidRPr="00426FF6">
        <w:rPr>
          <w:rFonts w:cs="Calibri"/>
          <w:sz w:val="24"/>
          <w:szCs w:val="24"/>
        </w:rPr>
        <w:t>ai sensi dell’articolo 21, comma 1, lettera d), del d.lgs. n. 42/2004 (Codice dei beni culturali e del paesaggio</w:t>
      </w:r>
      <w:r w:rsidR="00697575" w:rsidRPr="00426FF6">
        <w:rPr>
          <w:rFonts w:cs="Calibri"/>
          <w:sz w:val="24"/>
          <w:szCs w:val="24"/>
        </w:rPr>
        <w:t>), il/la sottoscritto</w:t>
      </w:r>
      <w:r w:rsidR="00697575" w:rsidRPr="00697575">
        <w:rPr>
          <w:rFonts w:cs="Calibri"/>
          <w:sz w:val="24"/>
          <w:szCs w:val="24"/>
        </w:rPr>
        <w:t xml:space="preserve">/a </w:t>
      </w:r>
      <w:r w:rsidR="00697575" w:rsidRPr="00697575">
        <w:rPr>
          <w:rFonts w:cs="Calibri"/>
          <w:sz w:val="24"/>
          <w:szCs w:val="24"/>
          <w:highlight w:val="yellow"/>
        </w:rPr>
        <w:t xml:space="preserve">[indicare nome, cognome, codice fiscale, data </w:t>
      </w:r>
      <w:r w:rsidR="00697575" w:rsidRPr="00697575">
        <w:rPr>
          <w:rFonts w:cs="Calibri"/>
          <w:sz w:val="24"/>
          <w:szCs w:val="24"/>
          <w:highlight w:val="yellow"/>
        </w:rPr>
        <w:lastRenderedPageBreak/>
        <w:t xml:space="preserve">e luogo di nascita, residenza, tipo ed estremi di un documento di riconoscimento, recapito telefonico, indirizzo di posta elettronica o </w:t>
      </w:r>
      <w:r w:rsidR="00D422AD">
        <w:rPr>
          <w:rFonts w:cs="Calibri"/>
          <w:sz w:val="24"/>
          <w:szCs w:val="24"/>
          <w:highlight w:val="yellow"/>
        </w:rPr>
        <w:t>pec</w:t>
      </w:r>
      <w:r w:rsidR="00697575" w:rsidRPr="00697575">
        <w:rPr>
          <w:rFonts w:cs="Calibri"/>
          <w:sz w:val="24"/>
          <w:szCs w:val="24"/>
          <w:highlight w:val="yellow"/>
        </w:rPr>
        <w:t>]</w:t>
      </w:r>
      <w:r w:rsidR="00697575" w:rsidRPr="00697575">
        <w:rPr>
          <w:rFonts w:cs="Calibri"/>
          <w:sz w:val="24"/>
          <w:szCs w:val="24"/>
        </w:rPr>
        <w:t>, consapevole delle responsabilità penali nelle quali incorre ai sensi dell’articolo 76 del DPR n. 445/2000 chi rilascia dichiarazioni mendaci,</w:t>
      </w:r>
    </w:p>
    <w:p w14:paraId="3AA7F047" w14:textId="77777777" w:rsidR="002A1C9C" w:rsidRPr="002A1C9C" w:rsidRDefault="002A1C9C" w:rsidP="00F02F71">
      <w:pPr>
        <w:spacing w:after="0" w:line="288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 w:rsidRPr="002A1C9C">
        <w:rPr>
          <w:rFonts w:ascii="Calibri" w:eastAsia="Calibri" w:hAnsi="Calibri" w:cs="Calibri"/>
          <w:color w:val="00000A"/>
          <w:sz w:val="24"/>
          <w:szCs w:val="24"/>
        </w:rPr>
        <w:t xml:space="preserve">in qualità di </w:t>
      </w:r>
      <w:r w:rsidRPr="002A1C9C">
        <w:rPr>
          <w:rFonts w:ascii="Calibri" w:eastAsia="Calibri" w:hAnsi="Calibri" w:cs="Calibri"/>
          <w:color w:val="00000A"/>
          <w:sz w:val="24"/>
          <w:szCs w:val="24"/>
          <w:highlight w:val="yellow"/>
        </w:rPr>
        <w:t>[barrare]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07"/>
      </w:tblGrid>
      <w:tr w:rsidR="002A1C9C" w:rsidRPr="002A1C9C" w14:paraId="4C7FB8BE" w14:textId="77777777" w:rsidTr="00F02F71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57B9ADDB" w14:textId="77777777" w:rsidR="002A1C9C" w:rsidRPr="002A1C9C" w:rsidRDefault="002A1C9C" w:rsidP="00F02F71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07" w:type="dxa"/>
            <w:tcMar>
              <w:top w:w="28" w:type="dxa"/>
              <w:bottom w:w="28" w:type="dxa"/>
            </w:tcMar>
            <w:vAlign w:val="center"/>
          </w:tcPr>
          <w:p w14:paraId="094F9124" w14:textId="77777777" w:rsidR="002A1C9C" w:rsidRPr="002A1C9C" w:rsidRDefault="002A1C9C" w:rsidP="00F02F71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proprietario</w:t>
            </w:r>
          </w:p>
        </w:tc>
      </w:tr>
      <w:tr w:rsidR="002A1C9C" w:rsidRPr="002A1C9C" w14:paraId="6F1374B3" w14:textId="77777777" w:rsidTr="00F02F71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5ADF205F" w14:textId="77777777" w:rsidR="002A1C9C" w:rsidRPr="002A1C9C" w:rsidRDefault="002A1C9C" w:rsidP="00F02F71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07" w:type="dxa"/>
            <w:tcMar>
              <w:top w:w="28" w:type="dxa"/>
              <w:bottom w:w="28" w:type="dxa"/>
            </w:tcMar>
            <w:vAlign w:val="center"/>
          </w:tcPr>
          <w:p w14:paraId="3CE9C410" w14:textId="77777777" w:rsidR="002A1C9C" w:rsidRPr="002A1C9C" w:rsidRDefault="002A1C9C" w:rsidP="00F02F71">
            <w:pPr>
              <w:spacing w:after="0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comproprietario</w:t>
            </w:r>
          </w:p>
        </w:tc>
      </w:tr>
      <w:tr w:rsidR="002A1C9C" w:rsidRPr="002A1C9C" w14:paraId="08BA58B4" w14:textId="77777777" w:rsidTr="00F02F71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5870DD87" w14:textId="77777777" w:rsidR="002A1C9C" w:rsidRPr="002A1C9C" w:rsidRDefault="002A1C9C" w:rsidP="00F02F71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07" w:type="dxa"/>
            <w:tcMar>
              <w:top w:w="28" w:type="dxa"/>
              <w:bottom w:w="28" w:type="dxa"/>
            </w:tcMar>
            <w:vAlign w:val="center"/>
          </w:tcPr>
          <w:p w14:paraId="7CEF7076" w14:textId="77777777" w:rsidR="002A1C9C" w:rsidRPr="002A1C9C" w:rsidRDefault="002A1C9C" w:rsidP="00F02F71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amministratore pro tempore</w:t>
            </w:r>
          </w:p>
        </w:tc>
      </w:tr>
      <w:tr w:rsidR="002A1C9C" w:rsidRPr="002A1C9C" w14:paraId="2B330840" w14:textId="77777777" w:rsidTr="00F02F71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6FE9B25A" w14:textId="77777777" w:rsidR="002A1C9C" w:rsidRPr="002A1C9C" w:rsidRDefault="002A1C9C" w:rsidP="00F02F71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07" w:type="dxa"/>
            <w:tcMar>
              <w:top w:w="28" w:type="dxa"/>
              <w:bottom w:w="28" w:type="dxa"/>
            </w:tcMar>
            <w:vAlign w:val="center"/>
          </w:tcPr>
          <w:p w14:paraId="736C130A" w14:textId="77777777" w:rsidR="002A1C9C" w:rsidRPr="002A1C9C" w:rsidRDefault="002A1C9C" w:rsidP="00F02F71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rappresentante legale della società </w:t>
            </w: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[indicare nome della società, partita IVA, indirizzo]</w:t>
            </w:r>
          </w:p>
          <w:p w14:paraId="142359A7" w14:textId="77777777" w:rsidR="002A1C9C" w:rsidRPr="002A1C9C" w:rsidRDefault="002A1C9C" w:rsidP="00F02F71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in qualità di</w:t>
            </w:r>
            <w:bookmarkStart w:id="0" w:name="__DdeLink__109_1888255303"/>
            <w:bookmarkEnd w:id="0"/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 </w:t>
            </w: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[specificare se alienante, cedente, acquirente, erede o legatario]</w:t>
            </w:r>
          </w:p>
        </w:tc>
      </w:tr>
      <w:tr w:rsidR="002A1C9C" w:rsidRPr="002A1C9C" w14:paraId="1A139CAC" w14:textId="77777777" w:rsidTr="00F02F71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5FD05C02" w14:textId="77777777" w:rsidR="002A1C9C" w:rsidRPr="002A1C9C" w:rsidRDefault="002A1C9C" w:rsidP="00F02F71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07" w:type="dxa"/>
            <w:tcMar>
              <w:top w:w="28" w:type="dxa"/>
              <w:bottom w:w="28" w:type="dxa"/>
            </w:tcMar>
            <w:vAlign w:val="center"/>
          </w:tcPr>
          <w:p w14:paraId="5766B3FC" w14:textId="77777777" w:rsidR="002A1C9C" w:rsidRPr="002A1C9C" w:rsidRDefault="002A1C9C" w:rsidP="00F02F71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altro </w:t>
            </w:r>
            <w:r w:rsidRPr="002A1C9C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[specificare]</w:t>
            </w:r>
          </w:p>
        </w:tc>
      </w:tr>
    </w:tbl>
    <w:p w14:paraId="1394D1DF" w14:textId="77777777" w:rsidR="00CA46E3" w:rsidRPr="00CA46E3" w:rsidRDefault="00CA46E3" w:rsidP="00F02F71">
      <w:pPr>
        <w:spacing w:before="160" w:after="0"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CA46E3">
        <w:rPr>
          <w:rFonts w:ascii="Calibri" w:eastAsia="Calibri" w:hAnsi="Calibri" w:cs="Calibri"/>
          <w:sz w:val="24"/>
          <w:szCs w:val="24"/>
        </w:rPr>
        <w:t xml:space="preserve">del bene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7123"/>
      </w:tblGrid>
      <w:tr w:rsidR="00CA46E3" w:rsidRPr="00CA46E3" w14:paraId="285B8E2F" w14:textId="77777777" w:rsidTr="00F02F71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F441707" w14:textId="77777777" w:rsidR="00CA46E3" w:rsidRPr="00CA46E3" w:rsidRDefault="00CA46E3" w:rsidP="00F02F71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234382B" w14:textId="77777777" w:rsidR="00CA46E3" w:rsidRPr="00CA46E3" w:rsidRDefault="00CA46E3" w:rsidP="00F02F71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[completare]</w:t>
            </w:r>
          </w:p>
        </w:tc>
      </w:tr>
      <w:tr w:rsidR="00CA46E3" w:rsidRPr="00CA46E3" w14:paraId="54B71B9D" w14:textId="77777777" w:rsidTr="00F02F71">
        <w:trPr>
          <w:trHeight w:val="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B6A5C45" w14:textId="77777777" w:rsidR="00CA46E3" w:rsidRPr="00CA46E3" w:rsidRDefault="00CA46E3" w:rsidP="00F02F71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</w:rPr>
              <w:t>Sede di conservazione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A62A094" w14:textId="77777777" w:rsidR="00CA46E3" w:rsidRPr="00CA46E3" w:rsidRDefault="00CA46E3" w:rsidP="00F02F71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[indicarne gli estremi]</w:t>
            </w:r>
          </w:p>
        </w:tc>
      </w:tr>
      <w:tr w:rsidR="00CA46E3" w:rsidRPr="00CA46E3" w14:paraId="6DC0F92F" w14:textId="77777777" w:rsidTr="00F02F71">
        <w:trPr>
          <w:trHeight w:val="15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FAB4BAD" w14:textId="77777777" w:rsidR="00CA46E3" w:rsidRPr="00CA46E3" w:rsidRDefault="00CA46E3" w:rsidP="00F02F71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</w:rPr>
              <w:t>Decreto di vincolo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982E611" w14:textId="77777777" w:rsidR="00CA46E3" w:rsidRPr="00CA46E3" w:rsidRDefault="00CA46E3" w:rsidP="00F02F71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[specificare numero e data di emissione]</w:t>
            </w:r>
          </w:p>
        </w:tc>
      </w:tr>
      <w:tr w:rsidR="00CA46E3" w:rsidRPr="00CA46E3" w14:paraId="6C759D8A" w14:textId="77777777" w:rsidTr="00F02F71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F246634" w14:textId="77777777" w:rsidR="00CA46E3" w:rsidRPr="00CA46E3" w:rsidRDefault="00CA46E3" w:rsidP="00F02F71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</w:rPr>
              <w:t>Detentore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271A28B" w14:textId="77777777" w:rsidR="00CA46E3" w:rsidRPr="00CA46E3" w:rsidRDefault="00CA46E3" w:rsidP="00F02F71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A46E3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[riportare il nome del proprietario o il nome del detentore se diverso dal proprietario, specificandone nome e cognome, codice fiscale, luogo e data di nascita, residenza]</w:t>
            </w:r>
          </w:p>
        </w:tc>
      </w:tr>
    </w:tbl>
    <w:p w14:paraId="62A561AB" w14:textId="5ED04ABD" w:rsidR="00854E0E" w:rsidRPr="005F3253" w:rsidRDefault="00854E0E" w:rsidP="00F02F71">
      <w:pPr>
        <w:spacing w:before="160" w:after="0"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>VISTA la Circolare DGBIC</w:t>
      </w:r>
      <w:r w:rsidR="005F3253">
        <w:rPr>
          <w:sz w:val="24"/>
          <w:szCs w:val="24"/>
        </w:rPr>
        <w:t xml:space="preserve"> n.</w:t>
      </w:r>
      <w:r w:rsidRPr="005F3253">
        <w:rPr>
          <w:sz w:val="24"/>
          <w:szCs w:val="24"/>
        </w:rPr>
        <w:t xml:space="preserve"> 102 del 2016;</w:t>
      </w:r>
    </w:p>
    <w:p w14:paraId="7DA0BFA6" w14:textId="2C2A922C" w:rsidR="00854E0E" w:rsidRPr="005F3253" w:rsidRDefault="00854E0E" w:rsidP="00F02F71">
      <w:pPr>
        <w:spacing w:after="0"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 xml:space="preserve">VISTA la Circolare DGBIC </w:t>
      </w:r>
      <w:r w:rsidR="005F3253"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>17 del 2017;</w:t>
      </w:r>
    </w:p>
    <w:p w14:paraId="1AE53E0A" w14:textId="45CFAE7B" w:rsidR="00854E0E" w:rsidRPr="005F3253" w:rsidRDefault="00854E0E" w:rsidP="00F02F71">
      <w:pPr>
        <w:spacing w:after="0"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>VISTO l’art. 20</w:t>
      </w:r>
      <w:r w:rsidR="005F3253">
        <w:rPr>
          <w:sz w:val="24"/>
          <w:szCs w:val="24"/>
        </w:rPr>
        <w:t>,</w:t>
      </w:r>
      <w:r w:rsidRPr="005F3253">
        <w:rPr>
          <w:sz w:val="24"/>
          <w:szCs w:val="24"/>
        </w:rPr>
        <w:t xml:space="preserve"> comma 4</w:t>
      </w:r>
      <w:r w:rsidR="005F3253">
        <w:rPr>
          <w:sz w:val="24"/>
          <w:szCs w:val="24"/>
        </w:rPr>
        <w:t>,</w:t>
      </w:r>
      <w:r w:rsidRPr="005F3253">
        <w:rPr>
          <w:sz w:val="24"/>
          <w:szCs w:val="24"/>
        </w:rPr>
        <w:t xml:space="preserve"> della </w:t>
      </w:r>
      <w:r w:rsidR="005F3253">
        <w:rPr>
          <w:sz w:val="24"/>
          <w:szCs w:val="24"/>
        </w:rPr>
        <w:t>l</w:t>
      </w:r>
      <w:r w:rsidRPr="005F3253">
        <w:rPr>
          <w:sz w:val="24"/>
          <w:szCs w:val="24"/>
        </w:rPr>
        <w:t xml:space="preserve">egge </w:t>
      </w:r>
      <w:r w:rsidR="005F3253"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 xml:space="preserve">241/1990 </w:t>
      </w:r>
      <w:r w:rsidR="005F3253">
        <w:rPr>
          <w:sz w:val="24"/>
          <w:szCs w:val="24"/>
        </w:rPr>
        <w:t>(</w:t>
      </w:r>
      <w:r w:rsidRPr="005F3253">
        <w:rPr>
          <w:sz w:val="24"/>
          <w:szCs w:val="24"/>
        </w:rPr>
        <w:t>Nuove norme in materia di procedimento amministrativo e di diritto di accesso ai documenti amministrativi</w:t>
      </w:r>
      <w:r w:rsidR="005F3253">
        <w:rPr>
          <w:sz w:val="24"/>
          <w:szCs w:val="24"/>
        </w:rPr>
        <w:t>)</w:t>
      </w:r>
      <w:r w:rsidRPr="005F3253">
        <w:rPr>
          <w:sz w:val="24"/>
          <w:szCs w:val="24"/>
        </w:rPr>
        <w:t>;</w:t>
      </w:r>
    </w:p>
    <w:p w14:paraId="39AC9BFB" w14:textId="77777777" w:rsidR="005F3253" w:rsidRDefault="00854E0E" w:rsidP="00F02F71">
      <w:pPr>
        <w:spacing w:line="288" w:lineRule="auto"/>
        <w:jc w:val="both"/>
        <w:rPr>
          <w:sz w:val="24"/>
          <w:szCs w:val="24"/>
        </w:rPr>
      </w:pPr>
      <w:r w:rsidRPr="005F3253">
        <w:rPr>
          <w:sz w:val="24"/>
          <w:szCs w:val="24"/>
        </w:rPr>
        <w:t xml:space="preserve">VISTO il DPCM </w:t>
      </w:r>
      <w:r w:rsidR="005F3253">
        <w:rPr>
          <w:sz w:val="24"/>
          <w:szCs w:val="24"/>
        </w:rPr>
        <w:t xml:space="preserve">n. </w:t>
      </w:r>
      <w:r w:rsidRPr="005F3253">
        <w:rPr>
          <w:sz w:val="24"/>
          <w:szCs w:val="24"/>
        </w:rPr>
        <w:t xml:space="preserve">271/2010 </w:t>
      </w:r>
      <w:r w:rsidR="005F3253">
        <w:rPr>
          <w:sz w:val="24"/>
          <w:szCs w:val="24"/>
        </w:rPr>
        <w:t>(</w:t>
      </w:r>
      <w:r w:rsidRPr="005F3253">
        <w:rPr>
          <w:sz w:val="24"/>
          <w:szCs w:val="24"/>
        </w:rPr>
        <w:t>Regolamento di attuazione dell'articolo 2 della legge 7 agosto 1990, n. 241, riguardante i termini dei procedimenti amministrativi del Ministero per i beni e le attività culturali aventi durata non superiore a novanta giorni</w:t>
      </w:r>
      <w:r w:rsidR="005F3253">
        <w:rPr>
          <w:sz w:val="24"/>
          <w:szCs w:val="24"/>
        </w:rPr>
        <w:t>)</w:t>
      </w:r>
      <w:r w:rsidRPr="005F3253">
        <w:rPr>
          <w:sz w:val="24"/>
          <w:szCs w:val="24"/>
        </w:rPr>
        <w:t>;</w:t>
      </w:r>
    </w:p>
    <w:p w14:paraId="6948E098" w14:textId="1C207E0E" w:rsidR="00531AD7" w:rsidRPr="005F3253" w:rsidRDefault="009C7FE4" w:rsidP="00F02F71">
      <w:pPr>
        <w:spacing w:line="288" w:lineRule="auto"/>
        <w:jc w:val="both"/>
        <w:rPr>
          <w:rFonts w:cs="Calibri"/>
          <w:sz w:val="24"/>
          <w:szCs w:val="24"/>
        </w:rPr>
      </w:pPr>
      <w:r w:rsidRPr="005F3253">
        <w:rPr>
          <w:rFonts w:cs="Calibri"/>
          <w:sz w:val="24"/>
          <w:szCs w:val="24"/>
        </w:rPr>
        <w:t>chiede</w:t>
      </w:r>
      <w:r w:rsidR="00F02F71">
        <w:rPr>
          <w:rFonts w:cs="Calibri"/>
          <w:sz w:val="24"/>
          <w:szCs w:val="24"/>
        </w:rPr>
        <w:t xml:space="preserve"> </w:t>
      </w:r>
      <w:r w:rsidRPr="005F3253">
        <w:rPr>
          <w:rFonts w:cs="Calibri"/>
          <w:sz w:val="24"/>
          <w:szCs w:val="24"/>
        </w:rPr>
        <w:t>autorizzazione allo scarto del materiale bibliografico di cui</w:t>
      </w:r>
      <w:r w:rsidR="007A255A" w:rsidRPr="005F3253">
        <w:rPr>
          <w:rFonts w:cs="Calibri"/>
          <w:sz w:val="24"/>
          <w:szCs w:val="24"/>
        </w:rPr>
        <w:t xml:space="preserve"> </w:t>
      </w:r>
      <w:r w:rsidR="006C6D69" w:rsidRPr="005F3253">
        <w:rPr>
          <w:rFonts w:cs="Calibri"/>
          <w:sz w:val="24"/>
          <w:szCs w:val="24"/>
        </w:rPr>
        <w:t>all</w:t>
      </w:r>
      <w:r w:rsidR="00AD2685" w:rsidRPr="005F3253">
        <w:rPr>
          <w:rFonts w:cs="Calibri"/>
          <w:sz w:val="24"/>
          <w:szCs w:val="24"/>
        </w:rPr>
        <w:t>a documentazione allegata</w:t>
      </w:r>
      <w:r w:rsidR="009D5190" w:rsidRPr="005F3253">
        <w:rPr>
          <w:rFonts w:cs="Calibri"/>
          <w:sz w:val="24"/>
          <w:szCs w:val="24"/>
        </w:rPr>
        <w:t>.</w:t>
      </w:r>
    </w:p>
    <w:p w14:paraId="2D3CD51C" w14:textId="77777777" w:rsidR="00697575" w:rsidRPr="005F3253" w:rsidRDefault="00697575" w:rsidP="00F02F71">
      <w:pPr>
        <w:spacing w:after="0" w:line="288" w:lineRule="auto"/>
        <w:ind w:firstLine="851"/>
        <w:jc w:val="both"/>
        <w:rPr>
          <w:sz w:val="24"/>
          <w:szCs w:val="24"/>
        </w:rPr>
      </w:pPr>
      <w:bookmarkStart w:id="1" w:name="_Hlk162623761"/>
      <w:r w:rsidRPr="005F3253">
        <w:rPr>
          <w:rFonts w:cs="Calibri"/>
          <w:sz w:val="24"/>
          <w:szCs w:val="24"/>
        </w:rPr>
        <w:t xml:space="preserve">Si </w:t>
      </w:r>
      <w:r w:rsidRPr="005F3253">
        <w:rPr>
          <w:sz w:val="24"/>
          <w:szCs w:val="24"/>
        </w:rPr>
        <w:t>autorizza al trattamento dei dati forniti con la presente dichiarazione, ai sensi del d.lgs. n. 196/2003 e successive modificazioni, con particolare riguardo a quanto disposto dal Regolamento UE-679/2016 sulla Privacy.</w:t>
      </w:r>
    </w:p>
    <w:bookmarkEnd w:id="1"/>
    <w:p w14:paraId="14E0EBE6" w14:textId="77777777" w:rsidR="005709ED" w:rsidRDefault="005709ED" w:rsidP="00F02F71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Firmato</w:t>
      </w:r>
    </w:p>
    <w:p w14:paraId="13C68038" w14:textId="77777777" w:rsidR="005709ED" w:rsidRDefault="005709ED" w:rsidP="00F02F71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digitalmente</w:t>
      </w:r>
    </w:p>
    <w:p w14:paraId="0F2F0AA1" w14:textId="26898CFD" w:rsidR="005709ED" w:rsidRPr="005709ED" w:rsidRDefault="006C6D69" w:rsidP="00F02F71">
      <w:pPr>
        <w:spacing w:after="0" w:line="288" w:lineRule="auto"/>
        <w:rPr>
          <w:b/>
          <w:bCs/>
          <w:sz w:val="24"/>
          <w:szCs w:val="24"/>
        </w:rPr>
      </w:pPr>
      <w:r w:rsidRPr="006C6D69">
        <w:rPr>
          <w:b/>
          <w:bCs/>
          <w:sz w:val="24"/>
          <w:szCs w:val="24"/>
        </w:rPr>
        <w:t>Allegati</w:t>
      </w:r>
    </w:p>
    <w:p w14:paraId="618C57DC" w14:textId="77777777" w:rsidR="007A24ED" w:rsidRPr="007A24ED" w:rsidRDefault="007A24ED" w:rsidP="00F02F71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7A24ED">
        <w:rPr>
          <w:sz w:val="24"/>
          <w:szCs w:val="24"/>
        </w:rPr>
        <w:t>Documento di riconoscimento in corso di validità del firmatario</w:t>
      </w:r>
    </w:p>
    <w:p w14:paraId="501DB630" w14:textId="6F00B182" w:rsidR="00EB39E6" w:rsidRDefault="00EB39E6" w:rsidP="00F02F71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C22F79">
        <w:rPr>
          <w:sz w:val="24"/>
          <w:szCs w:val="24"/>
        </w:rPr>
        <w:t>Elenco</w:t>
      </w:r>
      <w:r w:rsidR="00854E0E">
        <w:rPr>
          <w:sz w:val="24"/>
          <w:szCs w:val="24"/>
        </w:rPr>
        <w:t>/elenchi</w:t>
      </w:r>
      <w:r w:rsidRPr="00C22F79">
        <w:rPr>
          <w:sz w:val="24"/>
          <w:szCs w:val="24"/>
        </w:rPr>
        <w:t xml:space="preserve"> del materiale bibliografico</w:t>
      </w:r>
      <w:r w:rsidR="003C033D" w:rsidRPr="00C22F79">
        <w:rPr>
          <w:sz w:val="24"/>
          <w:szCs w:val="24"/>
        </w:rPr>
        <w:t xml:space="preserve"> in formato foglio di calcolo</w:t>
      </w:r>
    </w:p>
    <w:p w14:paraId="09AF2D36" w14:textId="32DEF0C3" w:rsidR="006C6D69" w:rsidRDefault="00C22F79" w:rsidP="00F02F71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Modulo</w:t>
      </w:r>
      <w:r w:rsidR="00854E0E">
        <w:rPr>
          <w:sz w:val="24"/>
          <w:szCs w:val="24"/>
        </w:rPr>
        <w:t xml:space="preserve"> della DGBDA</w:t>
      </w:r>
      <w:r>
        <w:rPr>
          <w:sz w:val="24"/>
          <w:szCs w:val="24"/>
        </w:rPr>
        <w:t xml:space="preserve"> compilato</w:t>
      </w:r>
      <w:r w:rsidR="00854E0E">
        <w:rPr>
          <w:sz w:val="24"/>
          <w:szCs w:val="24"/>
        </w:rPr>
        <w:t xml:space="preserve"> e firmato</w:t>
      </w:r>
    </w:p>
    <w:p w14:paraId="20661D0D" w14:textId="44424AA5" w:rsidR="006C6D69" w:rsidRPr="00C22F79" w:rsidRDefault="006C6D69" w:rsidP="00F02F71">
      <w:pPr>
        <w:pStyle w:val="Paragrafoelenco"/>
        <w:numPr>
          <w:ilvl w:val="0"/>
          <w:numId w:val="6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C22F79">
        <w:rPr>
          <w:sz w:val="24"/>
          <w:szCs w:val="24"/>
        </w:rPr>
        <w:t>Verbale di scarto</w:t>
      </w:r>
    </w:p>
    <w:sectPr w:rsidR="006C6D69" w:rsidRPr="00C22F79" w:rsidSect="008123A7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1F"/>
    <w:multiLevelType w:val="hybridMultilevel"/>
    <w:tmpl w:val="A8BE2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BD8"/>
    <w:multiLevelType w:val="hybridMultilevel"/>
    <w:tmpl w:val="3EA83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604"/>
    <w:multiLevelType w:val="hybridMultilevel"/>
    <w:tmpl w:val="01C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2DE5"/>
    <w:multiLevelType w:val="hybridMultilevel"/>
    <w:tmpl w:val="5D0C1888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color w:val="002060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304052"/>
    <w:multiLevelType w:val="hybridMultilevel"/>
    <w:tmpl w:val="548255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1B5A"/>
    <w:multiLevelType w:val="hybridMultilevel"/>
    <w:tmpl w:val="9CB08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0340"/>
    <w:multiLevelType w:val="hybridMultilevel"/>
    <w:tmpl w:val="4B22C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62AFD"/>
    <w:multiLevelType w:val="hybridMultilevel"/>
    <w:tmpl w:val="AB102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674D8"/>
    <w:multiLevelType w:val="hybridMultilevel"/>
    <w:tmpl w:val="833285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763CA"/>
    <w:multiLevelType w:val="hybridMultilevel"/>
    <w:tmpl w:val="5D0C1888"/>
    <w:lvl w:ilvl="0" w:tplc="726E431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color w:val="00206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D770B2C"/>
    <w:multiLevelType w:val="hybridMultilevel"/>
    <w:tmpl w:val="9B70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2988">
    <w:abstractNumId w:val="5"/>
  </w:num>
  <w:num w:numId="2" w16cid:durableId="1131939015">
    <w:abstractNumId w:val="9"/>
  </w:num>
  <w:num w:numId="3" w16cid:durableId="1465537401">
    <w:abstractNumId w:val="2"/>
  </w:num>
  <w:num w:numId="4" w16cid:durableId="1449622235">
    <w:abstractNumId w:val="7"/>
  </w:num>
  <w:num w:numId="5" w16cid:durableId="1679036747">
    <w:abstractNumId w:val="6"/>
  </w:num>
  <w:num w:numId="6" w16cid:durableId="1133208396">
    <w:abstractNumId w:val="4"/>
  </w:num>
  <w:num w:numId="7" w16cid:durableId="705376894">
    <w:abstractNumId w:val="0"/>
  </w:num>
  <w:num w:numId="8" w16cid:durableId="1126922683">
    <w:abstractNumId w:val="1"/>
  </w:num>
  <w:num w:numId="9" w16cid:durableId="1325162090">
    <w:abstractNumId w:val="8"/>
  </w:num>
  <w:num w:numId="10" w16cid:durableId="1915621032">
    <w:abstractNumId w:val="10"/>
  </w:num>
  <w:num w:numId="11" w16cid:durableId="146184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6"/>
    <w:rsid w:val="000A0D2E"/>
    <w:rsid w:val="000E2AB2"/>
    <w:rsid w:val="001037EB"/>
    <w:rsid w:val="00156C13"/>
    <w:rsid w:val="00204E12"/>
    <w:rsid w:val="002A1C9C"/>
    <w:rsid w:val="002A2A40"/>
    <w:rsid w:val="002C590A"/>
    <w:rsid w:val="002F1B60"/>
    <w:rsid w:val="003C033D"/>
    <w:rsid w:val="003C48B3"/>
    <w:rsid w:val="00426FF6"/>
    <w:rsid w:val="004272F5"/>
    <w:rsid w:val="00441A6B"/>
    <w:rsid w:val="00531AD7"/>
    <w:rsid w:val="005422E5"/>
    <w:rsid w:val="005709ED"/>
    <w:rsid w:val="005F3253"/>
    <w:rsid w:val="00697575"/>
    <w:rsid w:val="006C6D69"/>
    <w:rsid w:val="006F7131"/>
    <w:rsid w:val="007525BA"/>
    <w:rsid w:val="007A24ED"/>
    <w:rsid w:val="007A255A"/>
    <w:rsid w:val="007C63D4"/>
    <w:rsid w:val="008038AA"/>
    <w:rsid w:val="008123A7"/>
    <w:rsid w:val="008265A7"/>
    <w:rsid w:val="00841755"/>
    <w:rsid w:val="00854E0E"/>
    <w:rsid w:val="008C0618"/>
    <w:rsid w:val="00930034"/>
    <w:rsid w:val="00994C09"/>
    <w:rsid w:val="009C7FE4"/>
    <w:rsid w:val="009D5190"/>
    <w:rsid w:val="009F042C"/>
    <w:rsid w:val="00A063CB"/>
    <w:rsid w:val="00A433D6"/>
    <w:rsid w:val="00A67CFD"/>
    <w:rsid w:val="00A8603F"/>
    <w:rsid w:val="00AD2685"/>
    <w:rsid w:val="00BB06B1"/>
    <w:rsid w:val="00C066D5"/>
    <w:rsid w:val="00C22F79"/>
    <w:rsid w:val="00CA46E3"/>
    <w:rsid w:val="00D422AD"/>
    <w:rsid w:val="00E248E5"/>
    <w:rsid w:val="00E917A0"/>
    <w:rsid w:val="00E9784D"/>
    <w:rsid w:val="00EA0F8C"/>
    <w:rsid w:val="00EB39E6"/>
    <w:rsid w:val="00EE0BAD"/>
    <w:rsid w:val="00F02F71"/>
    <w:rsid w:val="00F470F9"/>
    <w:rsid w:val="00FD5C4A"/>
    <w:rsid w:val="00FE1DE3"/>
    <w:rsid w:val="00FF5CBC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DFED"/>
  <w15:chartTrackingRefBased/>
  <w15:docId w15:val="{3BC03D40-6EE3-434F-8B20-99048C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AD7"/>
    <w:pPr>
      <w:ind w:left="720"/>
      <w:contextualSpacing/>
    </w:pPr>
  </w:style>
  <w:style w:type="character" w:styleId="Collegamentoipertestuale">
    <w:name w:val="Hyperlink"/>
    <w:uiPriority w:val="99"/>
    <w:unhideWhenUsed/>
    <w:rsid w:val="007525B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F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7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isticabasilicata.cultura.gov.it/procedimenti/lo-scarto/la-procedura-di-scarto-di-materiale-librar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-lom@cultur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-lom@pec.cultur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ioteche.cultura.gov.it/it/documenti/Normativa/4-MODULOSCARTOBIBLIOGRAFICO.pdf" TargetMode="External"/><Relationship Id="rId10" Type="http://schemas.openxmlformats.org/officeDocument/2006/relationships/hyperlink" Target="mailto:sab-lom@cultu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b-lom@pec.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Petrilli</dc:creator>
  <cp:keywords/>
  <dc:description/>
  <cp:lastModifiedBy>SANTOJANNI FRANCESCO</cp:lastModifiedBy>
  <cp:revision>43</cp:revision>
  <dcterms:created xsi:type="dcterms:W3CDTF">2024-02-15T15:20:00Z</dcterms:created>
  <dcterms:modified xsi:type="dcterms:W3CDTF">2025-11-11T14:03:00Z</dcterms:modified>
</cp:coreProperties>
</file>